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B5" w:rsidRDefault="009330B5" w:rsidP="009330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330B5" w:rsidRDefault="009330B5" w:rsidP="009330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dd350587-645e-4fca-9717-dfe51fc2a1cb"/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Кировской области 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9330B5" w:rsidRDefault="009330B5" w:rsidP="009330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b1f683a3-6841-4c0e-aae2-8a55e5fe7a51"/>
      <w:r>
        <w:rPr>
          <w:rFonts w:ascii="Times New Roman" w:hAnsi="Times New Roman"/>
          <w:b/>
          <w:color w:val="000000"/>
          <w:sz w:val="28"/>
        </w:rPr>
        <w:t>УПРАВЛЕНИЕ ОБРАЗОВАНИЯ ГОРОДА КОТЕЛЬНИЧА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330B5" w:rsidRDefault="009330B5" w:rsidP="009330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с УИОП № 5 г. Котельнича</w:t>
      </w:r>
    </w:p>
    <w:p w:rsidR="009330B5" w:rsidRDefault="009330B5" w:rsidP="009330B5">
      <w:pPr>
        <w:spacing w:after="0"/>
        <w:ind w:left="120"/>
      </w:pPr>
    </w:p>
    <w:p w:rsidR="009330B5" w:rsidRDefault="009330B5" w:rsidP="009330B5">
      <w:pPr>
        <w:spacing w:after="0"/>
        <w:ind w:left="120"/>
      </w:pPr>
    </w:p>
    <w:p w:rsidR="009330B5" w:rsidRDefault="009330B5" w:rsidP="009330B5">
      <w:pPr>
        <w:spacing w:after="0"/>
        <w:ind w:left="120"/>
      </w:pPr>
    </w:p>
    <w:p w:rsidR="009330B5" w:rsidRDefault="009330B5" w:rsidP="009330B5">
      <w:pPr>
        <w:spacing w:after="0"/>
        <w:ind w:left="120"/>
      </w:pPr>
    </w:p>
    <w:tbl>
      <w:tblPr>
        <w:tblW w:w="0" w:type="auto"/>
        <w:tblInd w:w="-176" w:type="dxa"/>
        <w:tblLook w:val="04A0"/>
      </w:tblPr>
      <w:tblGrid>
        <w:gridCol w:w="3290"/>
        <w:gridCol w:w="3115"/>
        <w:gridCol w:w="3115"/>
      </w:tblGrid>
      <w:tr w:rsidR="009330B5" w:rsidTr="009330B5">
        <w:tc>
          <w:tcPr>
            <w:tcW w:w="3290" w:type="dxa"/>
          </w:tcPr>
          <w:p w:rsidR="009330B5" w:rsidRDefault="009330B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330B5" w:rsidRDefault="009330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9330B5" w:rsidRDefault="009330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учителей филологии</w:t>
            </w:r>
          </w:p>
          <w:p w:rsidR="009330B5" w:rsidRDefault="009330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Русакова Л.В.</w:t>
            </w:r>
          </w:p>
          <w:p w:rsidR="009330B5" w:rsidRDefault="009330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«20» августа 2024г.</w:t>
            </w:r>
          </w:p>
          <w:p w:rsidR="009330B5" w:rsidRDefault="009330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330B5" w:rsidRDefault="009330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9330B5" w:rsidRDefault="009330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УМР</w:t>
            </w:r>
          </w:p>
          <w:p w:rsidR="009330B5" w:rsidRDefault="009330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Варанкина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  <w:p w:rsidR="009330B5" w:rsidRDefault="009330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 от «29»августа  2024 г.</w:t>
            </w:r>
          </w:p>
          <w:p w:rsidR="009330B5" w:rsidRDefault="009330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330B5" w:rsidRDefault="009330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330B5" w:rsidRDefault="009330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СОШ с УИОП №5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330B5" w:rsidRDefault="009330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Бычкова О.П.</w:t>
            </w:r>
          </w:p>
          <w:p w:rsidR="009330B5" w:rsidRDefault="009330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 от «29»августа  2024 г.</w:t>
            </w:r>
          </w:p>
          <w:p w:rsidR="009330B5" w:rsidRDefault="009330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330B5" w:rsidTr="009330B5">
        <w:tc>
          <w:tcPr>
            <w:tcW w:w="3290" w:type="dxa"/>
          </w:tcPr>
          <w:p w:rsidR="009330B5" w:rsidRDefault="009330B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9330B5" w:rsidRDefault="009330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9330B5" w:rsidRDefault="009330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A241A" w:rsidRDefault="003A241A" w:rsidP="003A241A">
      <w:pPr>
        <w:rPr>
          <w:rFonts w:ascii="Times New Roman" w:hAnsi="Times New Roman"/>
          <w:b/>
          <w:sz w:val="18"/>
          <w:szCs w:val="18"/>
        </w:rPr>
      </w:pPr>
    </w:p>
    <w:p w:rsidR="003A241A" w:rsidRDefault="003A241A" w:rsidP="003A241A">
      <w:pPr>
        <w:jc w:val="center"/>
        <w:rPr>
          <w:rFonts w:ascii="Times New Roman" w:hAnsi="Times New Roman"/>
          <w:b/>
          <w:sz w:val="18"/>
          <w:szCs w:val="18"/>
        </w:rPr>
      </w:pPr>
    </w:p>
    <w:p w:rsidR="003A241A" w:rsidRDefault="003A241A" w:rsidP="003A241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     ПРОГРАММА</w:t>
      </w:r>
    </w:p>
    <w:p w:rsidR="003A241A" w:rsidRPr="004F6F02" w:rsidRDefault="003A241A" w:rsidP="003A241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6"/>
          <w:szCs w:val="76"/>
          <w:lang w:eastAsia="ru-RU"/>
        </w:rPr>
      </w:pPr>
      <w:r w:rsidRPr="004F6F02">
        <w:rPr>
          <w:rFonts w:ascii="ff3" w:eastAsia="Times New Roman" w:hAnsi="ff3" w:cs="Times New Roman"/>
          <w:color w:val="000000"/>
          <w:sz w:val="76"/>
          <w:szCs w:val="76"/>
          <w:lang w:eastAsia="ru-RU"/>
        </w:rPr>
        <w:t xml:space="preserve">Рабочая программа </w:t>
      </w:r>
      <w:r w:rsidRPr="004F6F02">
        <w:rPr>
          <w:rFonts w:ascii="ff4" w:eastAsia="Times New Roman" w:hAnsi="ff4" w:cs="Times New Roman"/>
          <w:color w:val="000000"/>
          <w:sz w:val="76"/>
          <w:lang w:eastAsia="ru-RU"/>
        </w:rPr>
        <w:t xml:space="preserve"> </w:t>
      </w:r>
    </w:p>
    <w:p w:rsidR="003A241A" w:rsidRPr="004F6F02" w:rsidRDefault="003A241A" w:rsidP="003A241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6"/>
          <w:szCs w:val="76"/>
          <w:lang w:eastAsia="ru-RU"/>
        </w:rPr>
      </w:pPr>
      <w:r w:rsidRPr="004F6F02">
        <w:rPr>
          <w:rFonts w:ascii="ff3" w:eastAsia="Times New Roman" w:hAnsi="ff3" w:cs="Times New Roman"/>
          <w:color w:val="000000"/>
          <w:sz w:val="76"/>
          <w:szCs w:val="76"/>
          <w:lang w:eastAsia="ru-RU"/>
        </w:rPr>
        <w:t>факультативного курса по русскому языку</w:t>
      </w:r>
      <w:r w:rsidRPr="004F6F02">
        <w:rPr>
          <w:rFonts w:ascii="ff4" w:eastAsia="Times New Roman" w:hAnsi="ff4" w:cs="Times New Roman"/>
          <w:color w:val="000000"/>
          <w:sz w:val="76"/>
          <w:lang w:eastAsia="ru-RU"/>
        </w:rPr>
        <w:t xml:space="preserve"> </w:t>
      </w:r>
    </w:p>
    <w:p w:rsidR="003A241A" w:rsidRPr="004F6F02" w:rsidRDefault="003A241A" w:rsidP="003A241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6"/>
          <w:szCs w:val="76"/>
          <w:lang w:eastAsia="ru-RU"/>
        </w:rPr>
      </w:pPr>
      <w:r w:rsidRPr="004F6F02">
        <w:rPr>
          <w:rFonts w:ascii="ff3" w:eastAsia="Times New Roman" w:hAnsi="ff3" w:cs="Times New Roman"/>
          <w:color w:val="000000"/>
          <w:sz w:val="76"/>
          <w:szCs w:val="76"/>
          <w:lang w:eastAsia="ru-RU"/>
        </w:rPr>
        <w:t>«Подготовка к ОГЭ</w:t>
      </w:r>
      <w:r w:rsidRPr="004F6F02">
        <w:rPr>
          <w:rFonts w:ascii="ff4" w:eastAsia="Times New Roman" w:hAnsi="ff4" w:cs="Times New Roman"/>
          <w:color w:val="000000"/>
          <w:sz w:val="76"/>
          <w:lang w:eastAsia="ru-RU"/>
        </w:rPr>
        <w:t xml:space="preserve"> </w:t>
      </w:r>
      <w:r w:rsidRPr="004F6F02">
        <w:rPr>
          <w:rFonts w:ascii="ff3" w:eastAsia="Times New Roman" w:hAnsi="ff3" w:cs="Times New Roman"/>
          <w:color w:val="000000"/>
          <w:sz w:val="76"/>
          <w:szCs w:val="76"/>
          <w:lang w:eastAsia="ru-RU"/>
        </w:rPr>
        <w:t>по русскому языку</w:t>
      </w:r>
      <w:r w:rsidRPr="004F6F02">
        <w:rPr>
          <w:rFonts w:ascii="ff4" w:eastAsia="Times New Roman" w:hAnsi="ff4" w:cs="Times New Roman"/>
          <w:color w:val="000000"/>
          <w:sz w:val="76"/>
          <w:lang w:eastAsia="ru-RU"/>
        </w:rPr>
        <w:t xml:space="preserve">» </w:t>
      </w:r>
    </w:p>
    <w:p w:rsidR="003A241A" w:rsidRPr="004F6F02" w:rsidRDefault="003A241A" w:rsidP="003A241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6"/>
          <w:szCs w:val="76"/>
          <w:lang w:eastAsia="ru-RU"/>
        </w:rPr>
      </w:pPr>
      <w:r w:rsidRPr="004F6F02">
        <w:rPr>
          <w:rFonts w:ascii="ff3" w:eastAsia="Times New Roman" w:hAnsi="ff3" w:cs="Times New Roman"/>
          <w:color w:val="000000"/>
          <w:sz w:val="76"/>
          <w:szCs w:val="76"/>
          <w:lang w:eastAsia="ru-RU"/>
        </w:rPr>
        <w:t>для 9 класса</w:t>
      </w:r>
    </w:p>
    <w:p w:rsidR="003A241A" w:rsidRPr="004F6F02" w:rsidRDefault="003A241A" w:rsidP="003A241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6"/>
          <w:szCs w:val="76"/>
          <w:lang w:eastAsia="ru-RU"/>
        </w:rPr>
      </w:pPr>
      <w:r w:rsidRPr="004F6F02">
        <w:rPr>
          <w:rFonts w:ascii="ff3" w:eastAsia="Times New Roman" w:hAnsi="ff3" w:cs="Times New Roman"/>
          <w:color w:val="000000"/>
          <w:sz w:val="76"/>
          <w:szCs w:val="76"/>
          <w:lang w:eastAsia="ru-RU"/>
        </w:rPr>
        <w:t xml:space="preserve">Рабочая программа </w:t>
      </w:r>
      <w:r w:rsidRPr="004F6F02">
        <w:rPr>
          <w:rFonts w:ascii="ff4" w:eastAsia="Times New Roman" w:hAnsi="ff4" w:cs="Times New Roman"/>
          <w:color w:val="000000"/>
          <w:sz w:val="76"/>
          <w:lang w:eastAsia="ru-RU"/>
        </w:rPr>
        <w:t xml:space="preserve"> </w:t>
      </w:r>
    </w:p>
    <w:p w:rsidR="003A241A" w:rsidRPr="004F6F02" w:rsidRDefault="003A241A" w:rsidP="003A241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6"/>
          <w:szCs w:val="76"/>
          <w:lang w:eastAsia="ru-RU"/>
        </w:rPr>
      </w:pPr>
      <w:r w:rsidRPr="004F6F02">
        <w:rPr>
          <w:rFonts w:ascii="ff3" w:eastAsia="Times New Roman" w:hAnsi="ff3" w:cs="Times New Roman"/>
          <w:color w:val="000000"/>
          <w:sz w:val="76"/>
          <w:szCs w:val="76"/>
          <w:lang w:eastAsia="ru-RU"/>
        </w:rPr>
        <w:t>факультативного курса по русскому языку</w:t>
      </w:r>
      <w:r w:rsidRPr="004F6F02">
        <w:rPr>
          <w:rFonts w:ascii="ff4" w:eastAsia="Times New Roman" w:hAnsi="ff4" w:cs="Times New Roman"/>
          <w:color w:val="000000"/>
          <w:sz w:val="76"/>
          <w:lang w:eastAsia="ru-RU"/>
        </w:rPr>
        <w:t xml:space="preserve"> </w:t>
      </w:r>
    </w:p>
    <w:p w:rsidR="003A241A" w:rsidRPr="004F6F02" w:rsidRDefault="003A241A" w:rsidP="003A241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6"/>
          <w:szCs w:val="76"/>
          <w:lang w:eastAsia="ru-RU"/>
        </w:rPr>
      </w:pPr>
      <w:r w:rsidRPr="004F6F02">
        <w:rPr>
          <w:rFonts w:ascii="ff3" w:eastAsia="Times New Roman" w:hAnsi="ff3" w:cs="Times New Roman"/>
          <w:color w:val="000000"/>
          <w:sz w:val="76"/>
          <w:szCs w:val="76"/>
          <w:lang w:eastAsia="ru-RU"/>
        </w:rPr>
        <w:t>«Подготовка к ОГЭ</w:t>
      </w:r>
      <w:r w:rsidRPr="004F6F02">
        <w:rPr>
          <w:rFonts w:ascii="ff4" w:eastAsia="Times New Roman" w:hAnsi="ff4" w:cs="Times New Roman"/>
          <w:color w:val="000000"/>
          <w:sz w:val="76"/>
          <w:lang w:eastAsia="ru-RU"/>
        </w:rPr>
        <w:t xml:space="preserve"> </w:t>
      </w:r>
      <w:r w:rsidRPr="004F6F02">
        <w:rPr>
          <w:rFonts w:ascii="ff3" w:eastAsia="Times New Roman" w:hAnsi="ff3" w:cs="Times New Roman"/>
          <w:color w:val="000000"/>
          <w:sz w:val="76"/>
          <w:szCs w:val="76"/>
          <w:lang w:eastAsia="ru-RU"/>
        </w:rPr>
        <w:t>по русскому языку</w:t>
      </w:r>
      <w:r w:rsidRPr="004F6F02">
        <w:rPr>
          <w:rFonts w:ascii="ff4" w:eastAsia="Times New Roman" w:hAnsi="ff4" w:cs="Times New Roman"/>
          <w:color w:val="000000"/>
          <w:sz w:val="76"/>
          <w:lang w:eastAsia="ru-RU"/>
        </w:rPr>
        <w:t xml:space="preserve">» </w:t>
      </w:r>
    </w:p>
    <w:p w:rsidR="003A241A" w:rsidRPr="004F6F02" w:rsidRDefault="003A241A" w:rsidP="003A241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6"/>
          <w:szCs w:val="76"/>
          <w:lang w:eastAsia="ru-RU"/>
        </w:rPr>
      </w:pPr>
      <w:r w:rsidRPr="004F6F02">
        <w:rPr>
          <w:rFonts w:ascii="ff3" w:eastAsia="Times New Roman" w:hAnsi="ff3" w:cs="Times New Roman"/>
          <w:color w:val="000000"/>
          <w:sz w:val="76"/>
          <w:szCs w:val="76"/>
          <w:lang w:eastAsia="ru-RU"/>
        </w:rPr>
        <w:t>для 9 класса</w:t>
      </w:r>
    </w:p>
    <w:p w:rsidR="003A241A" w:rsidRPr="004F6F02" w:rsidRDefault="008371EA" w:rsidP="003A241A">
      <w:pPr>
        <w:jc w:val="center"/>
        <w:rPr>
          <w:rFonts w:ascii="Times New Roman" w:hAnsi="Times New Roman"/>
          <w:b/>
          <w:i/>
          <w:sz w:val="40"/>
        </w:rPr>
      </w:pPr>
      <w:r>
        <w:rPr>
          <w:rFonts w:ascii="Times New Roman" w:hAnsi="Times New Roman"/>
          <w:b/>
          <w:i/>
          <w:sz w:val="28"/>
          <w:szCs w:val="16"/>
        </w:rPr>
        <w:t>элективного</w:t>
      </w:r>
      <w:r w:rsidR="003A241A">
        <w:rPr>
          <w:rFonts w:ascii="Times New Roman" w:hAnsi="Times New Roman"/>
          <w:b/>
          <w:i/>
          <w:sz w:val="28"/>
          <w:szCs w:val="16"/>
        </w:rPr>
        <w:t xml:space="preserve"> курса «</w:t>
      </w:r>
      <w:r w:rsidR="00906CBB">
        <w:rPr>
          <w:rFonts w:ascii="Times New Roman" w:hAnsi="Times New Roman"/>
          <w:b/>
          <w:i/>
          <w:sz w:val="28"/>
          <w:szCs w:val="16"/>
        </w:rPr>
        <w:t>Трудные вопросы русского языка</w:t>
      </w:r>
      <w:r w:rsidR="003A241A" w:rsidRPr="004F6F02">
        <w:rPr>
          <w:rFonts w:ascii="Times New Roman" w:hAnsi="Times New Roman"/>
          <w:b/>
          <w:i/>
          <w:sz w:val="28"/>
          <w:szCs w:val="16"/>
        </w:rPr>
        <w:t>»</w:t>
      </w:r>
    </w:p>
    <w:p w:rsidR="003A241A" w:rsidRDefault="003A241A" w:rsidP="003A241A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</w:t>
      </w:r>
      <w:r w:rsidR="00906CBB">
        <w:rPr>
          <w:rFonts w:ascii="Times New Roman" w:hAnsi="Times New Roman"/>
          <w:b/>
          <w:sz w:val="28"/>
          <w:u w:val="single"/>
        </w:rPr>
        <w:t>2024 – 2025</w:t>
      </w:r>
      <w:r>
        <w:rPr>
          <w:rFonts w:ascii="Times New Roman" w:hAnsi="Times New Roman"/>
          <w:b/>
          <w:sz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u w:val="single"/>
        </w:rPr>
        <w:t>уч</w:t>
      </w:r>
      <w:proofErr w:type="spellEnd"/>
      <w:r>
        <w:rPr>
          <w:rFonts w:ascii="Times New Roman" w:hAnsi="Times New Roman"/>
          <w:b/>
          <w:sz w:val="28"/>
          <w:u w:val="single"/>
        </w:rPr>
        <w:t>. год</w:t>
      </w:r>
      <w:r>
        <w:rPr>
          <w:rFonts w:ascii="Times New Roman" w:hAnsi="Times New Roman"/>
          <w:i/>
        </w:rPr>
        <w:t>______________</w:t>
      </w:r>
    </w:p>
    <w:p w:rsidR="003A241A" w:rsidRDefault="003A241A" w:rsidP="003A241A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16"/>
          <w:szCs w:val="16"/>
        </w:rPr>
        <w:t>учебный год</w:t>
      </w:r>
    </w:p>
    <w:p w:rsidR="003A241A" w:rsidRDefault="003A241A" w:rsidP="003A241A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</w:t>
      </w:r>
      <w:r w:rsidR="00AC38CC">
        <w:rPr>
          <w:rFonts w:ascii="Times New Roman" w:hAnsi="Times New Roman"/>
          <w:b/>
          <w:sz w:val="28"/>
          <w:u w:val="single"/>
        </w:rPr>
        <w:t xml:space="preserve">11 класс </w:t>
      </w:r>
      <w:proofErr w:type="gramStart"/>
      <w:r w:rsidR="00AC38CC">
        <w:rPr>
          <w:rFonts w:ascii="Times New Roman" w:hAnsi="Times New Roman"/>
          <w:b/>
          <w:sz w:val="28"/>
          <w:u w:val="single"/>
        </w:rPr>
        <w:t xml:space="preserve">( </w:t>
      </w:r>
      <w:proofErr w:type="gramEnd"/>
      <w:r w:rsidR="00AC38CC">
        <w:rPr>
          <w:rFonts w:ascii="Times New Roman" w:hAnsi="Times New Roman"/>
          <w:b/>
          <w:sz w:val="28"/>
          <w:u w:val="single"/>
        </w:rPr>
        <w:t>2</w:t>
      </w:r>
      <w:r>
        <w:rPr>
          <w:rFonts w:ascii="Times New Roman" w:hAnsi="Times New Roman"/>
          <w:b/>
          <w:sz w:val="28"/>
          <w:u w:val="single"/>
        </w:rPr>
        <w:t xml:space="preserve"> час в неделю)</w:t>
      </w:r>
      <w:r>
        <w:rPr>
          <w:rFonts w:ascii="Times New Roman" w:hAnsi="Times New Roman"/>
          <w:i/>
        </w:rPr>
        <w:t>__</w:t>
      </w:r>
    </w:p>
    <w:p w:rsidR="003A241A" w:rsidRPr="004E6C40" w:rsidRDefault="003A241A" w:rsidP="003A241A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16"/>
          <w:szCs w:val="16"/>
        </w:rPr>
        <w:t>класс, количество часов в неделю</w:t>
      </w:r>
    </w:p>
    <w:p w:rsidR="003A241A" w:rsidRDefault="003A241A" w:rsidP="003A241A">
      <w:pPr>
        <w:rPr>
          <w:rFonts w:ascii="Times New Roman" w:hAnsi="Times New Roman"/>
          <w:b/>
        </w:rPr>
      </w:pPr>
    </w:p>
    <w:p w:rsidR="003A241A" w:rsidRDefault="003A241A" w:rsidP="003A241A">
      <w:pPr>
        <w:jc w:val="center"/>
        <w:rPr>
          <w:rFonts w:ascii="Times New Roman" w:hAnsi="Times New Roman"/>
          <w:b/>
        </w:rPr>
      </w:pPr>
    </w:p>
    <w:p w:rsidR="003A241A" w:rsidRDefault="003A241A" w:rsidP="003A24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Составил</w:t>
      </w:r>
      <w:r w:rsidR="008C0DB6">
        <w:rPr>
          <w:rFonts w:ascii="Times New Roman" w:hAnsi="Times New Roman"/>
        </w:rPr>
        <w:t xml:space="preserve">и: </w:t>
      </w:r>
      <w:proofErr w:type="spellStart"/>
      <w:r w:rsidR="008C0DB6">
        <w:rPr>
          <w:rFonts w:ascii="Times New Roman" w:hAnsi="Times New Roman"/>
        </w:rPr>
        <w:t>учителя</w:t>
      </w:r>
      <w:r>
        <w:rPr>
          <w:rFonts w:ascii="Times New Roman" w:hAnsi="Times New Roman"/>
        </w:rPr>
        <w:t>__</w:t>
      </w:r>
      <w:r>
        <w:rPr>
          <w:rFonts w:ascii="Times New Roman" w:hAnsi="Times New Roman"/>
          <w:sz w:val="28"/>
          <w:u w:val="single"/>
        </w:rPr>
        <w:t>русского</w:t>
      </w:r>
      <w:proofErr w:type="spellEnd"/>
      <w:r>
        <w:rPr>
          <w:rFonts w:ascii="Times New Roman" w:hAnsi="Times New Roman"/>
          <w:sz w:val="28"/>
          <w:u w:val="single"/>
        </w:rPr>
        <w:t xml:space="preserve"> языка и литературы</w:t>
      </w:r>
      <w:r>
        <w:rPr>
          <w:rFonts w:ascii="Times New Roman" w:hAnsi="Times New Roman"/>
        </w:rPr>
        <w:t>___</w:t>
      </w:r>
    </w:p>
    <w:p w:rsidR="003A241A" w:rsidRDefault="003A241A" w:rsidP="003A241A">
      <w:pPr>
        <w:jc w:val="center"/>
        <w:rPr>
          <w:rFonts w:ascii="Times New Roman" w:hAnsi="Times New Roman"/>
        </w:rPr>
      </w:pPr>
    </w:p>
    <w:p w:rsidR="008C0DB6" w:rsidRDefault="003A241A" w:rsidP="008C0DB6">
      <w:pPr>
        <w:jc w:val="center"/>
        <w:rPr>
          <w:rFonts w:ascii="Times New Roman" w:hAnsi="Times New Roman"/>
          <w:u w:val="single"/>
        </w:rPr>
      </w:pPr>
      <w:proofErr w:type="spellStart"/>
      <w:r>
        <w:rPr>
          <w:rFonts w:ascii="Times New Roman" w:hAnsi="Times New Roman"/>
        </w:rPr>
        <w:t>________</w:t>
      </w:r>
      <w:r w:rsidR="008C0DB6">
        <w:rPr>
          <w:rFonts w:ascii="Times New Roman" w:hAnsi="Times New Roman"/>
          <w:u w:val="single"/>
        </w:rPr>
        <w:t>Русакова</w:t>
      </w:r>
      <w:proofErr w:type="spellEnd"/>
      <w:r w:rsidR="008C0DB6">
        <w:rPr>
          <w:rFonts w:ascii="Times New Roman" w:hAnsi="Times New Roman"/>
          <w:u w:val="single"/>
        </w:rPr>
        <w:t xml:space="preserve"> Л.В., Шмакова О.Л., Мамаева Л.А., </w:t>
      </w:r>
      <w:proofErr w:type="spellStart"/>
      <w:r w:rsidR="008C0DB6">
        <w:rPr>
          <w:rFonts w:ascii="Times New Roman" w:hAnsi="Times New Roman"/>
          <w:u w:val="single"/>
        </w:rPr>
        <w:t>Лучинина</w:t>
      </w:r>
      <w:proofErr w:type="spellEnd"/>
      <w:r w:rsidR="008C0DB6">
        <w:rPr>
          <w:rFonts w:ascii="Times New Roman" w:hAnsi="Times New Roman"/>
          <w:u w:val="single"/>
        </w:rPr>
        <w:t xml:space="preserve"> Е.</w:t>
      </w:r>
      <w:proofErr w:type="gramStart"/>
      <w:r w:rsidR="008C0DB6">
        <w:rPr>
          <w:rFonts w:ascii="Times New Roman" w:hAnsi="Times New Roman"/>
          <w:u w:val="single"/>
        </w:rPr>
        <w:t>Ю</w:t>
      </w:r>
      <w:proofErr w:type="gramEnd"/>
      <w:r w:rsidR="008C0DB6">
        <w:rPr>
          <w:rFonts w:ascii="Times New Roman" w:hAnsi="Times New Roman"/>
          <w:u w:val="single"/>
        </w:rPr>
        <w:t xml:space="preserve">, </w:t>
      </w:r>
      <w:proofErr w:type="spellStart"/>
      <w:r w:rsidR="008C0DB6">
        <w:rPr>
          <w:rFonts w:ascii="Times New Roman" w:hAnsi="Times New Roman"/>
          <w:u w:val="single"/>
        </w:rPr>
        <w:t>Чагаева</w:t>
      </w:r>
      <w:proofErr w:type="spellEnd"/>
      <w:r w:rsidR="008C0DB6">
        <w:rPr>
          <w:rFonts w:ascii="Times New Roman" w:hAnsi="Times New Roman"/>
          <w:u w:val="single"/>
        </w:rPr>
        <w:t xml:space="preserve"> Т.А.</w:t>
      </w:r>
      <w:r w:rsidR="008C0DB6">
        <w:rPr>
          <w:rFonts w:ascii="Times New Roman" w:hAnsi="Times New Roman"/>
          <w:sz w:val="28"/>
          <w:u w:val="single"/>
        </w:rPr>
        <w:t>____</w:t>
      </w:r>
    </w:p>
    <w:p w:rsidR="003A241A" w:rsidRDefault="003A241A" w:rsidP="003A24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</w:t>
      </w:r>
    </w:p>
    <w:p w:rsidR="003A241A" w:rsidRDefault="003A241A" w:rsidP="003A241A">
      <w:pPr>
        <w:rPr>
          <w:rFonts w:ascii="Times New Roman" w:hAnsi="Times New Roman"/>
        </w:rPr>
      </w:pPr>
    </w:p>
    <w:p w:rsidR="003A241A" w:rsidRDefault="003A241A" w:rsidP="003A241A">
      <w:pPr>
        <w:jc w:val="center"/>
        <w:rPr>
          <w:rFonts w:ascii="Times New Roman" w:hAnsi="Times New Roman"/>
        </w:rPr>
      </w:pPr>
    </w:p>
    <w:p w:rsidR="003A241A" w:rsidRDefault="003A241A" w:rsidP="003A241A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</w:t>
      </w:r>
      <w:r w:rsidR="00906CBB">
        <w:rPr>
          <w:rFonts w:ascii="Times New Roman" w:hAnsi="Times New Roman"/>
          <w:b/>
          <w:szCs w:val="24"/>
        </w:rPr>
        <w:t xml:space="preserve">               г. Котельнич 2024</w:t>
      </w:r>
    </w:p>
    <w:p w:rsidR="003A241A" w:rsidRDefault="003A241A" w:rsidP="003A241A">
      <w:pPr>
        <w:rPr>
          <w:rFonts w:ascii="Times New Roman" w:hAnsi="Times New Roman"/>
          <w:b/>
          <w:szCs w:val="24"/>
        </w:rPr>
      </w:pPr>
    </w:p>
    <w:p w:rsidR="003A241A" w:rsidRDefault="003A241A" w:rsidP="003A241A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Пояснительная записка</w:t>
      </w:r>
    </w:p>
    <w:p w:rsidR="003A241A" w:rsidRPr="003A241A" w:rsidRDefault="003A241A" w:rsidP="003A2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241A" w:rsidRPr="003A241A" w:rsidRDefault="003A241A" w:rsidP="003A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Рабочая программа  курса по выбору по русскому языку «Подготовка к ЕГЭ» в 11 классе разработана на основе «Программы по русскому языку для 10-11 классов общеобразовательных учреждений» / А.И. Власенков // Программно-методические материалы. Русский язык. 10-11 классы / сост. Л. М. </w:t>
      </w:r>
      <w:proofErr w:type="spellStart"/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Рыбченкова</w:t>
      </w:r>
      <w:proofErr w:type="spellEnd"/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Дрофа, 2009.</w:t>
      </w:r>
    </w:p>
    <w:p w:rsidR="003A241A" w:rsidRPr="003A241A" w:rsidRDefault="003A241A" w:rsidP="003A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ЕГЭ – это современная форма государственной аттестации учащихся, оканчивающих среднюю школу. ЕГЭ основан на тестовых технологиях. Тестирование как новая форма экзамена накапливает свой опыт и требует предварительной подготовки всех участников образовательного процесса.</w:t>
      </w:r>
    </w:p>
    <w:p w:rsidR="003A241A" w:rsidRPr="003A241A" w:rsidRDefault="003A241A" w:rsidP="003A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построена на расширении и углублении базового образования, содержит теоретический и практический материал, который включает в себя отработку правил русского языка в системе и служит для подготовки обучающихся к ЕГЭ.</w:t>
      </w:r>
    </w:p>
    <w:p w:rsidR="003A241A" w:rsidRPr="003A241A" w:rsidRDefault="003A241A" w:rsidP="003A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предназначена для учащи</w:t>
      </w:r>
      <w:r w:rsidR="00AC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 11 класса и рассчитана на 68</w:t>
      </w: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</w:t>
      </w:r>
    </w:p>
    <w:p w:rsidR="003A241A" w:rsidRPr="003A241A" w:rsidRDefault="003A241A" w:rsidP="003A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3A241A" w:rsidRPr="003A241A" w:rsidRDefault="003A241A" w:rsidP="003A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      Планируемые предметные результаты освоения курса.</w:t>
      </w:r>
    </w:p>
    <w:p w:rsidR="003A241A" w:rsidRPr="003A241A" w:rsidRDefault="003A241A" w:rsidP="003A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Курс «Подготовка к ЕГЭ»   призван актуализировать и углубить знания, ранее полученные учащимися в процессе изучения русского языка. Его главная задача – формирование языковой, коммуникативной и лингвистической компетенции учащихся.</w:t>
      </w:r>
    </w:p>
    <w:p w:rsidR="003A241A" w:rsidRPr="003A241A" w:rsidRDefault="003A241A" w:rsidP="003A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курс позволит обучающимся подготовиться к ЕГЭ, объективно оценить свои  знания по предмету, опробовать разработанные </w:t>
      </w:r>
      <w:proofErr w:type="spellStart"/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КИМы</w:t>
      </w:r>
      <w:proofErr w:type="spellEnd"/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оценить их структуру и содержание, научиться писать сочинение-рассуждение (рецензия, эссе), которое создается на основе предложенного текста, и итоговое сочинение.</w:t>
      </w:r>
    </w:p>
    <w:p w:rsidR="003A241A" w:rsidRPr="003A241A" w:rsidRDefault="003A241A" w:rsidP="003A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Особенностью данного курса</w:t>
      </w: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то, что он акцентирует внимание на наиболее характерных ошибках, а также на особенно сложных случаях орфографии,  пунктуации и стилистики.</w:t>
      </w:r>
    </w:p>
    <w:p w:rsidR="003A241A" w:rsidRPr="003A241A" w:rsidRDefault="003A241A" w:rsidP="003A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 и задачи курса:</w:t>
      </w:r>
    </w:p>
    <w:p w:rsidR="003A241A" w:rsidRPr="003A241A" w:rsidRDefault="003A241A" w:rsidP="003A241A">
      <w:pPr>
        <w:shd w:val="clear" w:color="auto" w:fill="FFFFFF"/>
        <w:spacing w:after="0" w:line="240" w:lineRule="auto"/>
        <w:ind w:right="250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lang w:eastAsia="ru-RU"/>
        </w:rPr>
        <w:t>-        обобщить и систематизировать учебный материал по русскому языку за курс 5 -11 классов  согласно новым   требованиям экзаменационных тестов</w:t>
      </w:r>
      <w:r w:rsidRPr="003A24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;</w:t>
      </w:r>
    </w:p>
    <w:p w:rsidR="003A241A" w:rsidRPr="003A241A" w:rsidRDefault="003A241A" w:rsidP="003A241A">
      <w:pPr>
        <w:numPr>
          <w:ilvl w:val="0"/>
          <w:numId w:val="1"/>
        </w:numPr>
        <w:shd w:val="clear" w:color="auto" w:fill="FFFFFF"/>
        <w:spacing w:before="27" w:after="27" w:line="240" w:lineRule="auto"/>
        <w:ind w:left="62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скорректировать умения каждого ученика при работе с </w:t>
      </w:r>
      <w:proofErr w:type="spellStart"/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КИМами</w:t>
      </w:r>
      <w:proofErr w:type="spellEnd"/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241A" w:rsidRPr="003A241A" w:rsidRDefault="003A241A" w:rsidP="003A241A">
      <w:pPr>
        <w:numPr>
          <w:ilvl w:val="0"/>
          <w:numId w:val="1"/>
        </w:numPr>
        <w:shd w:val="clear" w:color="auto" w:fill="FFFFFF"/>
        <w:spacing w:before="27" w:after="27" w:line="240" w:lineRule="auto"/>
        <w:ind w:left="62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  учащихся к успешной сдаче ЕГЭ;</w:t>
      </w:r>
    </w:p>
    <w:p w:rsidR="003A241A" w:rsidRPr="003A241A" w:rsidRDefault="003A241A" w:rsidP="003A241A">
      <w:pPr>
        <w:numPr>
          <w:ilvl w:val="0"/>
          <w:numId w:val="1"/>
        </w:numPr>
        <w:shd w:val="clear" w:color="auto" w:fill="FFFFFF"/>
        <w:spacing w:before="27" w:after="27" w:line="240" w:lineRule="auto"/>
        <w:ind w:left="0" w:right="250"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  познавательную   деятельность в работе над незнакомым материалом или трудным заданием;</w:t>
      </w:r>
    </w:p>
    <w:p w:rsidR="003A241A" w:rsidRPr="003A241A" w:rsidRDefault="003A241A" w:rsidP="003A241A">
      <w:pPr>
        <w:shd w:val="clear" w:color="auto" w:fill="FFFFFF"/>
        <w:spacing w:after="0" w:line="240" w:lineRule="auto"/>
        <w:ind w:right="750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выработать   навыки объективно обосновывать свои суждения, опираясь на жизненный опыт или литературный материал;</w:t>
      </w:r>
    </w:p>
    <w:p w:rsidR="003A241A" w:rsidRPr="003A241A" w:rsidRDefault="003A241A" w:rsidP="003A241A">
      <w:pPr>
        <w:numPr>
          <w:ilvl w:val="0"/>
          <w:numId w:val="2"/>
        </w:numPr>
        <w:shd w:val="clear" w:color="auto" w:fill="FFFFFF"/>
        <w:spacing w:before="27" w:after="27" w:line="240" w:lineRule="auto"/>
        <w:ind w:left="62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развивать диалогическую и монологическую речь учащихся;</w:t>
      </w:r>
    </w:p>
    <w:p w:rsidR="003A241A" w:rsidRPr="003A241A" w:rsidRDefault="003A241A" w:rsidP="003A241A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 w:right="498"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рассуждать на предложенную тему, приводя различные способы аргументации собственных мыслей, делать вывод;</w:t>
      </w:r>
    </w:p>
    <w:p w:rsidR="003A241A" w:rsidRPr="003A241A" w:rsidRDefault="003A241A" w:rsidP="003A241A"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учить любой диалог вести этически корректно.</w:t>
      </w:r>
    </w:p>
    <w:p w:rsidR="003A241A" w:rsidRPr="003A241A" w:rsidRDefault="003A241A" w:rsidP="003A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 должны</w:t>
      </w:r>
    </w:p>
    <w:p w:rsidR="003A241A" w:rsidRPr="003A241A" w:rsidRDefault="003A241A" w:rsidP="003A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иметь представление</w:t>
      </w:r>
    </w:p>
    <w:p w:rsidR="003A241A" w:rsidRPr="003A241A" w:rsidRDefault="003A241A" w:rsidP="003A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о структуре экзаменационной работы, кодификаторе и спецификации ЕГЭ по русскому языку;</w:t>
      </w:r>
    </w:p>
    <w:p w:rsidR="003A241A" w:rsidRPr="003A241A" w:rsidRDefault="003A241A" w:rsidP="003A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знать</w:t>
      </w:r>
    </w:p>
    <w:p w:rsidR="003A241A" w:rsidRPr="003A241A" w:rsidRDefault="003A241A" w:rsidP="003A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      сведения о языке, соответствующие государственным программам и Обязательному минимуму содержания среднего (полного) общего образования по предмету;</w:t>
      </w:r>
    </w:p>
    <w:p w:rsidR="003A241A" w:rsidRPr="003A241A" w:rsidRDefault="003A241A" w:rsidP="003A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содержание заданий ЕГЭ;</w:t>
      </w:r>
    </w:p>
    <w:p w:rsidR="003A241A" w:rsidRPr="003A241A" w:rsidRDefault="003A241A" w:rsidP="003A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уметь</w:t>
      </w:r>
    </w:p>
    <w:p w:rsidR="003A241A" w:rsidRPr="003A241A" w:rsidRDefault="003A241A" w:rsidP="003A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применять знания о языке в практике правописания, при анализе языковых единиц и явлений, при создании собственного текста;</w:t>
      </w:r>
    </w:p>
    <w:p w:rsidR="003A241A" w:rsidRPr="003A241A" w:rsidRDefault="003A241A" w:rsidP="003A241A">
      <w:pPr>
        <w:numPr>
          <w:ilvl w:val="0"/>
          <w:numId w:val="3"/>
        </w:numPr>
        <w:shd w:val="clear" w:color="auto" w:fill="FFFFFF"/>
        <w:spacing w:before="27" w:after="27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интерпретировать текст;</w:t>
      </w:r>
    </w:p>
    <w:p w:rsidR="003A241A" w:rsidRPr="003A241A" w:rsidRDefault="003A241A" w:rsidP="003A241A">
      <w:pPr>
        <w:numPr>
          <w:ilvl w:val="0"/>
          <w:numId w:val="3"/>
        </w:numPr>
        <w:shd w:val="clear" w:color="auto" w:fill="FFFFFF"/>
        <w:spacing w:before="27" w:after="27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связное высказывание, выражая в нём собственное мнение по поводу прочитанного текста;</w:t>
      </w:r>
    </w:p>
    <w:p w:rsidR="003A241A" w:rsidRPr="003A241A" w:rsidRDefault="003A241A" w:rsidP="003A241A">
      <w:pPr>
        <w:shd w:val="clear" w:color="auto" w:fill="FFFFFF"/>
        <w:spacing w:after="0" w:line="240" w:lineRule="auto"/>
        <w:ind w:right="9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-аргументировать своё мнение, опираясь на жизненный или читательский опыт;</w:t>
      </w:r>
    </w:p>
    <w:p w:rsidR="003A241A" w:rsidRPr="003A241A" w:rsidRDefault="003A241A" w:rsidP="003A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проводить различные виды анализа языковых единиц; языковых явлений и фактов, допускающих неоднозначную интерпретацию;</w:t>
      </w:r>
    </w:p>
    <w:p w:rsidR="003A241A" w:rsidRPr="003A241A" w:rsidRDefault="003A241A" w:rsidP="003A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проводить лингвистический анализ деловых, публицистических, разговорных и художественных тестов;</w:t>
      </w:r>
    </w:p>
    <w:p w:rsidR="003A241A" w:rsidRPr="003A241A" w:rsidRDefault="003A241A" w:rsidP="003A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использовать в собственной речи разнообразные грамматические и лексические </w:t>
      </w:r>
      <w:proofErr w:type="spellStart"/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средстваязыка</w:t>
      </w:r>
      <w:proofErr w:type="spellEnd"/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</w:p>
    <w:p w:rsidR="003A241A" w:rsidRPr="003A241A" w:rsidRDefault="003A241A" w:rsidP="003A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создавать связное высказывание, выражая в нём собственное мнение по поводу прочитанного текста;</w:t>
      </w:r>
    </w:p>
    <w:p w:rsidR="003A241A" w:rsidRPr="003A241A" w:rsidRDefault="003A241A" w:rsidP="003A241A">
      <w:pPr>
        <w:numPr>
          <w:ilvl w:val="0"/>
          <w:numId w:val="4"/>
        </w:numPr>
        <w:shd w:val="clear" w:color="auto" w:fill="FFFFFF"/>
        <w:spacing w:before="27" w:after="27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и комментировать проблему, поставленную автором текста;</w:t>
      </w:r>
    </w:p>
    <w:p w:rsidR="003A241A" w:rsidRPr="003A241A" w:rsidRDefault="003A241A" w:rsidP="003A241A">
      <w:pPr>
        <w:numPr>
          <w:ilvl w:val="0"/>
          <w:numId w:val="4"/>
        </w:numPr>
        <w:shd w:val="clear" w:color="auto" w:fill="FFFFFF"/>
        <w:spacing w:before="27" w:after="27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формулировать позицию автора, объясняя, почему </w:t>
      </w:r>
      <w:proofErr w:type="gramStart"/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</w:t>
      </w:r>
      <w:proofErr w:type="gramEnd"/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не согласны с автором</w:t>
      </w:r>
    </w:p>
    <w:p w:rsidR="003A241A" w:rsidRPr="003A241A" w:rsidRDefault="003A241A" w:rsidP="003A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 текста.</w:t>
      </w:r>
    </w:p>
    <w:p w:rsidR="003A241A" w:rsidRPr="003A241A" w:rsidRDefault="003A241A" w:rsidP="003A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учебного предмета</w:t>
      </w:r>
    </w:p>
    <w:p w:rsidR="003A241A" w:rsidRPr="003A241A" w:rsidRDefault="003A241A" w:rsidP="003A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Введение – 2</w:t>
      </w:r>
    </w:p>
    <w:p w:rsidR="003A241A" w:rsidRPr="003A241A" w:rsidRDefault="003A241A" w:rsidP="003A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изучаемого курса. Знакомство с последней демоверсией, кодификатором и спецификацией ЕГЭ. Обучение заполнению бланков ЕГЭ.</w:t>
      </w:r>
    </w:p>
    <w:p w:rsidR="003A241A" w:rsidRPr="003A241A" w:rsidRDefault="003A241A" w:rsidP="003A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заданиям 1-26</w:t>
      </w:r>
    </w:p>
    <w:p w:rsidR="003A241A" w:rsidRPr="003A241A" w:rsidRDefault="003A241A" w:rsidP="003A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Текст. Понимание текста. Способы и средства связи предложений в тексте. Стили и типы речи. (Задания 1-3, 20, 22,23,24)</w:t>
      </w:r>
    </w:p>
    <w:p w:rsidR="003A241A" w:rsidRPr="003A241A" w:rsidRDefault="003A241A" w:rsidP="003A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Орфоэпия. Орфоэпические нормы. (Задание 4)</w:t>
      </w:r>
    </w:p>
    <w:p w:rsidR="003A241A" w:rsidRPr="003A241A" w:rsidRDefault="003A241A" w:rsidP="003A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и фразеология. Значение слова. Лексические нормы. Точность словоупотребления. Паронимы, синонимы, антонимы. Тропы. Фразеологические обороты. (Задания 5, 22, 24,26)</w:t>
      </w:r>
    </w:p>
    <w:p w:rsidR="003A241A" w:rsidRPr="003A241A" w:rsidRDefault="003A241A" w:rsidP="003A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Морфология. Самостоятельные и служебные части речи. Морфологические нормы. Грамматические ошибки, связанные с их нарушением. (Задания 6,8)</w:t>
      </w:r>
    </w:p>
    <w:p w:rsidR="003A241A" w:rsidRPr="003A241A" w:rsidRDefault="003A241A" w:rsidP="003A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Синтаксис. Предложение. Простое, осложнённое, сложное предложение. Синонимия синтаксических конструкций.</w:t>
      </w:r>
    </w:p>
    <w:p w:rsidR="003A241A" w:rsidRPr="003A241A" w:rsidRDefault="003A241A" w:rsidP="003A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Синтаксические нормы. Грамматические ошибки, связанные с их нарушением. Синтаксические выразительные средства. Стилистические фигуры. (Задания 7, 26)</w:t>
      </w:r>
    </w:p>
    <w:p w:rsidR="003A241A" w:rsidRPr="003A241A" w:rsidRDefault="003A241A" w:rsidP="003A241A">
      <w:pPr>
        <w:shd w:val="clear" w:color="auto" w:fill="FFFFFF"/>
        <w:spacing w:after="0" w:line="240" w:lineRule="auto"/>
        <w:ind w:right="29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Орфография. Орфографические нормы. (Задания 8 - 14) Пунктуация. Пунктуационные нормы. (Задания 15 – 19)</w:t>
      </w:r>
    </w:p>
    <w:p w:rsidR="003A241A" w:rsidRPr="003A241A" w:rsidRDefault="003A241A" w:rsidP="003A241A">
      <w:pPr>
        <w:shd w:val="clear" w:color="auto" w:fill="FFFFFF"/>
        <w:spacing w:after="0" w:line="240" w:lineRule="auto"/>
        <w:ind w:right="29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Подготовка к написанию сочинению</w:t>
      </w:r>
    </w:p>
    <w:p w:rsidR="003A241A" w:rsidRPr="003A241A" w:rsidRDefault="003A241A" w:rsidP="003A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Тема, проблема, идея текста. Способы формулировки проблемы текста. Виды комментария к проблеме (текстуальный и концептуальный комментарий). Выявление и формулировка авторской позиции. Способы аргументации собственного мнения.   Композиция сочинения. Речевое оформление композиционных частей сочинения.</w:t>
      </w:r>
    </w:p>
    <w:p w:rsidR="003A241A" w:rsidRPr="003A241A" w:rsidRDefault="003A241A" w:rsidP="003A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Комплексная подготовка к ЕГЭ –</w:t>
      </w:r>
    </w:p>
    <w:p w:rsidR="003A241A" w:rsidRPr="003A241A" w:rsidRDefault="003A241A" w:rsidP="003A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 в формате ЕГЭ. Индивидуальная коррекция ошибок.</w:t>
      </w:r>
    </w:p>
    <w:tbl>
      <w:tblPr>
        <w:tblW w:w="0" w:type="auto"/>
        <w:tblInd w:w="-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"/>
        <w:gridCol w:w="904"/>
        <w:gridCol w:w="2724"/>
        <w:gridCol w:w="1647"/>
        <w:gridCol w:w="1642"/>
        <w:gridCol w:w="583"/>
        <w:gridCol w:w="1610"/>
      </w:tblGrid>
      <w:tr w:rsidR="003A241A" w:rsidRPr="003A241A" w:rsidTr="003A241A">
        <w:trPr>
          <w:trHeight w:val="984"/>
        </w:trPr>
        <w:tc>
          <w:tcPr>
            <w:tcW w:w="89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41A" w:rsidRPr="003A241A" w:rsidRDefault="003A241A" w:rsidP="003A24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righ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6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Уроки</w:t>
            </w:r>
          </w:p>
          <w:p w:rsidR="003A241A" w:rsidRPr="003A241A" w:rsidRDefault="003A241A" w:rsidP="003A2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развития речи</w:t>
            </w:r>
          </w:p>
        </w:tc>
        <w:tc>
          <w:tcPr>
            <w:tcW w:w="15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41A" w:rsidRPr="003A241A" w:rsidRDefault="003A241A" w:rsidP="003A24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работы.</w:t>
            </w:r>
          </w:p>
        </w:tc>
      </w:tr>
      <w:tr w:rsidR="003A241A" w:rsidRPr="003A241A" w:rsidTr="003A241A">
        <w:trPr>
          <w:trHeight w:val="638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241A" w:rsidRPr="003A241A" w:rsidRDefault="003A241A" w:rsidP="003A24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41A" w:rsidRPr="003A241A" w:rsidRDefault="003A241A" w:rsidP="003A24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241A" w:rsidRPr="003A241A" w:rsidRDefault="003A241A" w:rsidP="003A24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41A" w:rsidRPr="003A241A" w:rsidRDefault="003A241A" w:rsidP="003A24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3A241A" w:rsidRPr="003A241A" w:rsidTr="003A241A">
        <w:trPr>
          <w:trHeight w:val="638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241A" w:rsidRPr="003A241A" w:rsidRDefault="003A241A" w:rsidP="003A24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заданиям 1-26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41A" w:rsidRPr="003A241A" w:rsidRDefault="00AC38CC" w:rsidP="003A24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7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241A" w:rsidRPr="003A241A" w:rsidRDefault="003A241A" w:rsidP="003A24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41A" w:rsidRPr="003A241A" w:rsidRDefault="003A241A" w:rsidP="003A24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3A241A" w:rsidRPr="003A241A" w:rsidTr="003A241A">
        <w:trPr>
          <w:trHeight w:val="638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241A" w:rsidRPr="003A241A" w:rsidRDefault="003A241A" w:rsidP="003A24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сочинению (Задание 27)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7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241A" w:rsidRPr="003A241A" w:rsidRDefault="003A241A" w:rsidP="003A24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41A" w:rsidRPr="003A241A" w:rsidRDefault="003A241A" w:rsidP="003A24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3A241A" w:rsidRPr="003A241A" w:rsidTr="003A241A">
        <w:trPr>
          <w:trHeight w:val="38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241A" w:rsidRPr="003A241A" w:rsidRDefault="003A241A" w:rsidP="003A24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подготовка к ЕГЭ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41A" w:rsidRPr="003A241A" w:rsidRDefault="003A241A" w:rsidP="003A24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241A" w:rsidRPr="003A241A" w:rsidRDefault="003A241A" w:rsidP="003A24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7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A241A" w:rsidRPr="003A241A" w:rsidTr="003A241A">
        <w:trPr>
          <w:trHeight w:val="38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241A" w:rsidRPr="003A241A" w:rsidRDefault="003A241A" w:rsidP="003A24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41A" w:rsidRPr="003A241A" w:rsidRDefault="003A241A" w:rsidP="003A24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9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241A" w:rsidRPr="003A241A" w:rsidRDefault="003A241A" w:rsidP="003A24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7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3A241A" w:rsidRPr="003A241A" w:rsidRDefault="003A241A" w:rsidP="003A2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Тематическое планирование</w:t>
      </w:r>
    </w:p>
    <w:p w:rsidR="003A241A" w:rsidRPr="003A241A" w:rsidRDefault="003A241A" w:rsidP="003A2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</w:t>
      </w:r>
    </w:p>
    <w:p w:rsidR="003A241A" w:rsidRPr="003A241A" w:rsidRDefault="003A241A" w:rsidP="003A2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4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Календарно - тематическое планирование    курса</w:t>
      </w:r>
    </w:p>
    <w:tbl>
      <w:tblPr>
        <w:tblW w:w="0" w:type="auto"/>
        <w:tblInd w:w="-9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6"/>
        <w:gridCol w:w="3935"/>
        <w:gridCol w:w="3333"/>
        <w:gridCol w:w="2493"/>
      </w:tblGrid>
      <w:tr w:rsidR="003A241A" w:rsidRPr="003A241A" w:rsidTr="00BE6253">
        <w:trPr>
          <w:trHeight w:val="144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/п.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уровню знаний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работы</w:t>
            </w:r>
          </w:p>
        </w:tc>
      </w:tr>
      <w:tr w:rsidR="003A241A" w:rsidRPr="003A241A" w:rsidTr="00BE6253">
        <w:trPr>
          <w:trHeight w:val="144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3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изучаемого курса. Знакомство с последней демоверсией, кодификатором и спецификацией  ЕГЭ. Обучение заполнению бланков ЕГЭ.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 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 ЕГЭ.</w:t>
            </w:r>
          </w:p>
          <w:p w:rsidR="003A241A" w:rsidRPr="003A241A" w:rsidRDefault="003A241A" w:rsidP="003A241A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заполнять бланки.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заполнению бланков ЕГЭ.</w:t>
            </w:r>
          </w:p>
        </w:tc>
      </w:tr>
      <w:tr w:rsidR="003A241A" w:rsidRPr="003A241A" w:rsidTr="00BE6253">
        <w:trPr>
          <w:trHeight w:val="782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AC38CC" w:rsidP="003A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A241A"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362B36"/>
                <w:sz w:val="24"/>
                <w:szCs w:val="24"/>
                <w:lang w:eastAsia="ru-RU"/>
              </w:rPr>
              <w:t>Критерии оценки разных элементов экзаменационной работы.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 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критерии оценки разных элементов экзаменационной работы.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3A241A" w:rsidRPr="003A241A" w:rsidTr="00BE6253">
        <w:trPr>
          <w:trHeight w:val="144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AC38CC" w:rsidP="003A24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="003A241A"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83D" w:rsidRPr="003A241A" w:rsidRDefault="003A241A" w:rsidP="003A241A">
            <w:pPr>
              <w:shd w:val="clear" w:color="auto" w:fill="FFFFFF"/>
              <w:spacing w:after="0" w:line="144" w:lineRule="atLeast"/>
              <w:ind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Орфоэпия. Орфоэпические нормы.</w:t>
            </w:r>
          </w:p>
          <w:p w:rsidR="001C283D" w:rsidRDefault="001C283D" w:rsidP="001C28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Трудные вопросы акцентологии.</w:t>
            </w:r>
          </w:p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Знать: 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орфоэпия,</w:t>
            </w:r>
          </w:p>
          <w:p w:rsidR="003A241A" w:rsidRPr="003A241A" w:rsidRDefault="003A241A" w:rsidP="003A2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орфоэпические</w:t>
            </w:r>
          </w:p>
          <w:p w:rsidR="003A241A" w:rsidRPr="003A241A" w:rsidRDefault="003A241A" w:rsidP="003A2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нормы.</w:t>
            </w:r>
          </w:p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ставить ударение в словах.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задания 4</w:t>
            </w:r>
          </w:p>
        </w:tc>
      </w:tr>
      <w:tr w:rsidR="003A241A" w:rsidRPr="003A241A" w:rsidTr="00BE6253">
        <w:trPr>
          <w:trHeight w:val="144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AC38CC" w:rsidP="003A24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  <w:r w:rsidR="003A241A"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right="124" w:firstLine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Лексика. Значение слова. Лексические нормы. Точность словоупотребления. Слова-паронимы.  Синонимы, антонимы.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Знать: 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лексика,</w:t>
            </w:r>
          </w:p>
          <w:p w:rsidR="003A241A" w:rsidRPr="003A241A" w:rsidRDefault="003A241A" w:rsidP="003A2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нормы,</w:t>
            </w:r>
          </w:p>
          <w:p w:rsidR="003A241A" w:rsidRPr="003A241A" w:rsidRDefault="003A241A" w:rsidP="003A2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паронимы.</w:t>
            </w:r>
          </w:p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 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со словом.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5,22,24</w:t>
            </w:r>
          </w:p>
        </w:tc>
      </w:tr>
      <w:tr w:rsidR="003A241A" w:rsidRPr="003A241A" w:rsidTr="00BE6253">
        <w:trPr>
          <w:trHeight w:val="144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AC38CC" w:rsidP="003A24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</w:t>
            </w:r>
            <w:r w:rsidR="003A241A"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right="182" w:firstLine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выразительные средства.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10" w:righ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Знать: 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по теме «Лексика», виды тропов.</w:t>
            </w:r>
          </w:p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 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лексические выразительные средства в текстах.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left="34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задания 24</w:t>
            </w:r>
          </w:p>
        </w:tc>
      </w:tr>
      <w:tr w:rsidR="003A241A" w:rsidRPr="003A241A" w:rsidTr="00BE6253">
        <w:trPr>
          <w:trHeight w:val="144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AC38CC" w:rsidP="003A24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A241A"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Фразеология.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10" w:righ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Знать: 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фразеологизм.</w:t>
            </w:r>
          </w:p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left="10" w:righ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 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фразеологизмы.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задания 24</w:t>
            </w:r>
          </w:p>
        </w:tc>
      </w:tr>
      <w:tr w:rsidR="003A241A" w:rsidRPr="003A241A" w:rsidTr="00BE6253">
        <w:trPr>
          <w:trHeight w:val="144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AC38CC" w:rsidP="003A24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12-14</w:t>
            </w:r>
            <w:r w:rsidR="003A241A"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Морфологические нормы. Грамматические ошибки, связанные с их нарушением.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Default="003A241A" w:rsidP="003A241A">
            <w:pPr>
              <w:shd w:val="clear" w:color="auto" w:fill="FFFFFF"/>
              <w:spacing w:after="0" w:line="144" w:lineRule="atLeast"/>
              <w:ind w:left="1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морфологические, грамматические нормы. </w:t>
            </w:r>
          </w:p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left="1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исправлять ошибки, связанные с нарушением норм.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left="72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задания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</w:t>
            </w:r>
          </w:p>
        </w:tc>
      </w:tr>
      <w:tr w:rsidR="003A241A" w:rsidRPr="003A241A" w:rsidTr="00BE6253">
        <w:trPr>
          <w:trHeight w:val="165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AC38CC" w:rsidP="003A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15-16</w:t>
            </w:r>
            <w:r w:rsidR="003A241A"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Синтаксис. Предложение. Простое, осложнённое предложение.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Default="003A241A" w:rsidP="003A241A">
            <w:pPr>
              <w:shd w:val="clear" w:color="auto" w:fill="FFFFFF"/>
              <w:spacing w:after="0" w:line="240" w:lineRule="auto"/>
              <w:ind w:left="1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предложение простое, осложнённое, сложное. </w:t>
            </w:r>
          </w:p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1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обособленные члены предложения и вводные конструкции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72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16-18</w:t>
            </w:r>
          </w:p>
        </w:tc>
      </w:tr>
      <w:tr w:rsidR="003A241A" w:rsidRPr="003A241A" w:rsidTr="00BE6253">
        <w:trPr>
          <w:trHeight w:val="824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AC38CC" w:rsidP="003A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  <w:r w:rsidR="003A241A"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 Сложное предложение. Синонимия синтаксических конструкций.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Default="003A241A" w:rsidP="003A241A">
            <w:pPr>
              <w:shd w:val="clear" w:color="auto" w:fill="FFFFFF"/>
              <w:spacing w:after="0" w:line="240" w:lineRule="auto"/>
              <w:ind w:left="1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предложение простое, осложнённое, сложное. </w:t>
            </w:r>
          </w:p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1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обособленные члены предложения и вводные конструкции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72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 задвний16,19,20,21</w:t>
            </w:r>
          </w:p>
        </w:tc>
      </w:tr>
      <w:tr w:rsidR="003A241A" w:rsidRPr="003A241A" w:rsidTr="00BE6253">
        <w:trPr>
          <w:trHeight w:val="144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AC38CC" w:rsidP="003A241A">
            <w:pPr>
              <w:shd w:val="clear" w:color="auto" w:fill="FFFFFF"/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19-21</w:t>
            </w:r>
            <w:r w:rsidR="003A241A"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Синтаксические нормы. Грамматические ошибки, связанные с их нарушением.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Default="003A241A" w:rsidP="003A241A">
            <w:pPr>
              <w:shd w:val="clear" w:color="auto" w:fill="FFFFFF"/>
              <w:spacing w:after="0" w:line="144" w:lineRule="atLeast"/>
              <w:ind w:left="1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синтаксические, грамматические нормы. </w:t>
            </w:r>
          </w:p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left="1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исправлять ошибки, связанные с нарушением норм.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left="72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задания 8</w:t>
            </w:r>
          </w:p>
        </w:tc>
      </w:tr>
      <w:tr w:rsidR="003A241A" w:rsidRPr="003A241A" w:rsidTr="00BE6253">
        <w:trPr>
          <w:trHeight w:val="144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AC38CC" w:rsidP="003A241A">
            <w:pPr>
              <w:shd w:val="clear" w:color="auto" w:fill="FFFFFF"/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22-23</w:t>
            </w:r>
            <w:r w:rsidR="003A241A"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Синтаксические выразительные средства. Стилистические фигуры.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1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Знать: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стилистические фигуры.</w:t>
            </w:r>
          </w:p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left="1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находить фигуры в тексте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left="72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задания25</w:t>
            </w:r>
          </w:p>
        </w:tc>
      </w:tr>
      <w:tr w:rsidR="003A241A" w:rsidRPr="003A241A" w:rsidTr="00BE6253">
        <w:trPr>
          <w:trHeight w:val="122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AC38CC" w:rsidP="003A24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Орфография. Орфографические нормы.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1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A2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орфографические нормы.</w:t>
            </w:r>
          </w:p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1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применять орфографические правила на практике.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72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8-14</w:t>
            </w:r>
          </w:p>
        </w:tc>
      </w:tr>
      <w:tr w:rsidR="003A241A" w:rsidRPr="003A241A" w:rsidTr="00BE6253">
        <w:trPr>
          <w:trHeight w:val="127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AC38CC" w:rsidP="003A24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27-29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и НН во всех частях речи.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1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орфографические нормы.</w:t>
            </w:r>
          </w:p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1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применять орфографические правила на практике.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72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задания           15</w:t>
            </w:r>
          </w:p>
        </w:tc>
      </w:tr>
      <w:tr w:rsidR="003A241A" w:rsidRPr="003A241A" w:rsidTr="00BE6253">
        <w:trPr>
          <w:trHeight w:val="47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AC38CC" w:rsidP="003A24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суффиксов различных частей речи.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1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орфографические нормы.</w:t>
            </w:r>
          </w:p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1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применять орфографические правила на практике.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72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задания        16</w:t>
            </w:r>
          </w:p>
        </w:tc>
      </w:tr>
      <w:tr w:rsidR="003A241A" w:rsidRPr="003A241A" w:rsidTr="00BE6253">
        <w:trPr>
          <w:trHeight w:val="46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AC38CC" w:rsidP="003A24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приставок.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1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орфографические нормы.</w:t>
            </w:r>
          </w:p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1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применять орфографические правила на практике.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72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теста, задания 9.</w:t>
            </w:r>
          </w:p>
        </w:tc>
      </w:tr>
      <w:tr w:rsidR="003A241A" w:rsidRPr="003A241A" w:rsidTr="00BE6253">
        <w:trPr>
          <w:trHeight w:val="44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AC38CC" w:rsidP="003A24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Отличие проверяемых гласных </w:t>
            </w:r>
            <w:proofErr w:type="gramStart"/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чередующихся. Непроверяемые гласные и согласные, правописание гласных букв после шипящих и </w:t>
            </w:r>
            <w:proofErr w:type="spellStart"/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1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орфографические нормы.</w:t>
            </w:r>
          </w:p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1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применять орфографические правила на практике.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72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теста, задания 8.</w:t>
            </w:r>
          </w:p>
        </w:tc>
      </w:tr>
      <w:tr w:rsidR="003A241A" w:rsidRPr="003A241A" w:rsidTr="00BE6253">
        <w:trPr>
          <w:trHeight w:val="42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AC38CC" w:rsidP="003A24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не с различными частями речи. Выбор </w:t>
            </w: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ни.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1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орфографические</w:t>
            </w:r>
            <w:proofErr w:type="gramEnd"/>
          </w:p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1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нормы.</w:t>
            </w:r>
          </w:p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1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применять 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орфографические правила на практике.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72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теста, задания 12.</w:t>
            </w:r>
          </w:p>
        </w:tc>
      </w:tr>
      <w:tr w:rsidR="003A241A" w:rsidRPr="003A241A" w:rsidTr="00BE6253">
        <w:trPr>
          <w:trHeight w:val="728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AC38CC" w:rsidP="003A24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38-39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Раздельное, слитное и дефисное написание слов.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1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орфографические нормы.</w:t>
            </w:r>
          </w:p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1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применять орфографические правила на практике.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72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теста, задания 13.</w:t>
            </w:r>
          </w:p>
        </w:tc>
      </w:tr>
      <w:tr w:rsidR="003A241A" w:rsidRPr="003A241A" w:rsidTr="00BE6253">
        <w:trPr>
          <w:trHeight w:val="144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AC38CC" w:rsidP="003A241A">
            <w:pPr>
              <w:shd w:val="clear" w:color="auto" w:fill="FFFFFF"/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</w:t>
            </w:r>
            <w:r w:rsidR="003A241A"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Пунктуация. Пунктуационные нормы.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1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пунктуация, пунктуационные нормы.</w:t>
            </w:r>
          </w:p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left="1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применять пунктуационные правила на практике.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left="72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15-19,21</w:t>
            </w:r>
          </w:p>
        </w:tc>
      </w:tr>
      <w:tr w:rsidR="003A241A" w:rsidRPr="003A241A" w:rsidTr="00BE6253">
        <w:trPr>
          <w:trHeight w:val="144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C3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РР. Текст. Способы и средства связи предложений в тексте.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1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способы и средства связи</w:t>
            </w:r>
          </w:p>
          <w:p w:rsidR="003A241A" w:rsidRPr="003A241A" w:rsidRDefault="003A241A" w:rsidP="003A2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предложений в тексте.</w:t>
            </w:r>
          </w:p>
          <w:p w:rsidR="003A241A" w:rsidRPr="003A241A" w:rsidRDefault="003A241A" w:rsidP="003A2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 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и средства</w:t>
            </w:r>
          </w:p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 предложений в тексте.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left="72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3A241A" w:rsidRPr="003A241A" w:rsidTr="00BE6253">
        <w:trPr>
          <w:trHeight w:val="144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AC38CC" w:rsidP="003A241A">
            <w:pPr>
              <w:shd w:val="clear" w:color="auto" w:fill="FFFFFF"/>
              <w:spacing w:after="0" w:line="144" w:lineRule="atLeast"/>
              <w:ind w:lef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РР. Текст. Стили и типы речи.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Default="003A241A" w:rsidP="003A241A">
            <w:pPr>
              <w:shd w:val="clear" w:color="auto" w:fill="FFFFFF"/>
              <w:spacing w:after="0" w:line="144" w:lineRule="atLeast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 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текст, стили и типы речи.</w:t>
            </w:r>
          </w:p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 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типы и стили речи.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задания 22,24,25</w:t>
            </w:r>
          </w:p>
        </w:tc>
      </w:tr>
      <w:tr w:rsidR="003A241A" w:rsidRPr="003A241A" w:rsidTr="00BE6253">
        <w:trPr>
          <w:trHeight w:val="144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AC38CC" w:rsidP="003A241A">
            <w:pPr>
              <w:shd w:val="clear" w:color="auto" w:fill="FFFFFF"/>
              <w:spacing w:after="0" w:line="144" w:lineRule="atLeast"/>
              <w:ind w:lef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РР. Тема, проблема, идея текста. Способы формулировки проблемы текста.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Default="003A241A" w:rsidP="003A241A">
            <w:pPr>
              <w:shd w:val="clear" w:color="auto" w:fill="FFFFFF"/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Знать: 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тема, проблема, идея текста. </w:t>
            </w:r>
          </w:p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 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тему, проблему, идею текста, формулировать проблемы текста.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left="96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текстом.</w:t>
            </w:r>
          </w:p>
        </w:tc>
      </w:tr>
      <w:tr w:rsidR="003A241A" w:rsidRPr="003A241A" w:rsidTr="00BE6253">
        <w:trPr>
          <w:trHeight w:val="144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AC38CC" w:rsidP="003A241A">
            <w:pPr>
              <w:shd w:val="clear" w:color="auto" w:fill="FFFFFF"/>
              <w:spacing w:after="0" w:line="144" w:lineRule="atLeast"/>
              <w:ind w:lef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РР. Виды комментария к проблеме (текстуальный и концептуальный комментарий).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 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комментарий, виды комментариев.</w:t>
            </w:r>
          </w:p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 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разные виды комментариев к проблеме.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left="78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комментариями.</w:t>
            </w:r>
          </w:p>
        </w:tc>
      </w:tr>
      <w:tr w:rsidR="003A241A" w:rsidRPr="003A241A" w:rsidTr="00BE6253">
        <w:trPr>
          <w:trHeight w:val="144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AC38CC" w:rsidP="003A241A">
            <w:pPr>
              <w:shd w:val="clear" w:color="auto" w:fill="FFFFFF"/>
              <w:spacing w:after="0" w:line="144" w:lineRule="atLeast"/>
              <w:ind w:lef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РР. Выявление и формулировка авторской позиции.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Знать: 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авторская позиция.</w:t>
            </w:r>
          </w:p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 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и формулировать авторскую позицию.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left="96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текстом.</w:t>
            </w:r>
          </w:p>
        </w:tc>
      </w:tr>
      <w:tr w:rsidR="003A241A" w:rsidRPr="003A241A" w:rsidTr="00BE6253">
        <w:trPr>
          <w:trHeight w:val="144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AC38CC" w:rsidP="003A241A">
            <w:pPr>
              <w:shd w:val="clear" w:color="auto" w:fill="FFFFFF"/>
              <w:spacing w:after="0" w:line="144" w:lineRule="atLeast"/>
              <w:ind w:lef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right="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РР. Способы аргументации собственного мнения.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Default="003A241A" w:rsidP="003A241A">
            <w:pPr>
              <w:shd w:val="clear" w:color="auto" w:fill="FFFFFF"/>
              <w:spacing w:after="0" w:line="144" w:lineRule="atLeast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 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аргументация собственного мнения, способы аргументации.</w:t>
            </w:r>
          </w:p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 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собственное мнение.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left="96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текстом.</w:t>
            </w:r>
          </w:p>
        </w:tc>
      </w:tr>
      <w:tr w:rsidR="003A241A" w:rsidRPr="003A241A" w:rsidTr="00BE6253">
        <w:trPr>
          <w:trHeight w:val="144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AC38CC" w:rsidP="003A241A">
            <w:pPr>
              <w:shd w:val="clear" w:color="auto" w:fill="FFFFFF"/>
              <w:spacing w:after="0" w:line="144" w:lineRule="atLeast"/>
              <w:ind w:lef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РР. Композиция сочинения. Речевое оформление композиционных частей сочинения.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Default="003A241A" w:rsidP="003A241A">
            <w:pPr>
              <w:shd w:val="clear" w:color="auto" w:fill="FFFFFF"/>
              <w:spacing w:after="0" w:line="144" w:lineRule="atLeast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 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композицию сочинения </w:t>
            </w:r>
            <w:proofErr w:type="gramStart"/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ассуждения по данному тексту.</w:t>
            </w:r>
          </w:p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 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оформлять композиционные части сочинения.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left="96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текстом.</w:t>
            </w:r>
          </w:p>
        </w:tc>
      </w:tr>
      <w:tr w:rsidR="003A241A" w:rsidRPr="003A241A" w:rsidTr="00BE6253">
        <w:trPr>
          <w:trHeight w:val="144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AC38CC" w:rsidP="003A241A">
            <w:pPr>
              <w:shd w:val="clear" w:color="auto" w:fill="FFFFFF"/>
              <w:spacing w:after="0" w:line="144" w:lineRule="atLeast"/>
              <w:ind w:lef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="003A241A"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righ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РР.   Практикум по написанию сочинения.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 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 сочинение по данному тексту.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left="11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Сочинение.</w:t>
            </w:r>
          </w:p>
        </w:tc>
      </w:tr>
      <w:tr w:rsidR="003A241A" w:rsidRPr="003A241A" w:rsidTr="00BE6253">
        <w:trPr>
          <w:trHeight w:val="144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C3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57-59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righ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Тренинг в формате ЕГЭ. Индивидуальная коррекция </w:t>
            </w: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ошибок.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left="14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Уметь: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КИМы</w:t>
            </w:r>
            <w:proofErr w:type="spellEnd"/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ЕГЭ.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Тренинг.</w:t>
            </w:r>
          </w:p>
        </w:tc>
      </w:tr>
      <w:tr w:rsidR="003A241A" w:rsidRPr="003A241A" w:rsidTr="00BE6253">
        <w:trPr>
          <w:trHeight w:val="144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AC3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60-63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righ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в формате ЕГЭ. Индивидуальная коррекция ошибок.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ind w:left="14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КИМы</w:t>
            </w:r>
            <w:proofErr w:type="spellEnd"/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ЕГЭ.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Тренинг.</w:t>
            </w:r>
          </w:p>
        </w:tc>
      </w:tr>
      <w:tr w:rsidR="003A241A" w:rsidRPr="003A241A" w:rsidTr="00BE6253">
        <w:trPr>
          <w:trHeight w:val="758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AC38CC" w:rsidP="003A241A">
            <w:pPr>
              <w:shd w:val="clear" w:color="auto" w:fill="FFFFFF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="003A241A"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Default="003A241A" w:rsidP="003A241A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 в формате ЕГЭ.</w:t>
            </w:r>
            <w:r w:rsidR="00AC3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38CC" w:rsidRPr="003A241A" w:rsidRDefault="00AC38CC" w:rsidP="003A241A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КИМы</w:t>
            </w:r>
            <w:proofErr w:type="spellEnd"/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ЕГЭ.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A" w:rsidRPr="003A241A" w:rsidRDefault="003A241A" w:rsidP="003A241A">
            <w:pPr>
              <w:shd w:val="clear" w:color="auto" w:fill="FFFFFF"/>
              <w:spacing w:after="0" w:line="240" w:lineRule="auto"/>
              <w:ind w:left="34"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</w:tbl>
    <w:p w:rsidR="00BE6253" w:rsidRPr="00B7607F" w:rsidRDefault="00BE6253" w:rsidP="00BE62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760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A87A24" w:rsidRPr="00B7607F" w:rsidRDefault="00A87A24">
      <w:pPr>
        <w:rPr>
          <w:rFonts w:ascii="Times New Roman" w:hAnsi="Times New Roman" w:cs="Times New Roman"/>
        </w:rPr>
      </w:pPr>
    </w:p>
    <w:sectPr w:rsidR="00A87A24" w:rsidRPr="00B7607F" w:rsidSect="00A8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D710B"/>
    <w:multiLevelType w:val="multilevel"/>
    <w:tmpl w:val="08DC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5A1133"/>
    <w:multiLevelType w:val="multilevel"/>
    <w:tmpl w:val="2498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BD5509"/>
    <w:multiLevelType w:val="multilevel"/>
    <w:tmpl w:val="0792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37A56"/>
    <w:multiLevelType w:val="multilevel"/>
    <w:tmpl w:val="2EA4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63729D"/>
    <w:multiLevelType w:val="multilevel"/>
    <w:tmpl w:val="69CA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241A"/>
    <w:rsid w:val="000C7E97"/>
    <w:rsid w:val="00172401"/>
    <w:rsid w:val="00186C29"/>
    <w:rsid w:val="001C283D"/>
    <w:rsid w:val="00345AC5"/>
    <w:rsid w:val="003A241A"/>
    <w:rsid w:val="003A5BB8"/>
    <w:rsid w:val="003C585A"/>
    <w:rsid w:val="00524132"/>
    <w:rsid w:val="0069319D"/>
    <w:rsid w:val="0074245A"/>
    <w:rsid w:val="008371EA"/>
    <w:rsid w:val="00842257"/>
    <w:rsid w:val="00887143"/>
    <w:rsid w:val="008A5881"/>
    <w:rsid w:val="008C0DB6"/>
    <w:rsid w:val="00906CBB"/>
    <w:rsid w:val="009330B5"/>
    <w:rsid w:val="009F5980"/>
    <w:rsid w:val="00A82695"/>
    <w:rsid w:val="00A87A24"/>
    <w:rsid w:val="00AC381D"/>
    <w:rsid w:val="00AC38CC"/>
    <w:rsid w:val="00B7607F"/>
    <w:rsid w:val="00BE6253"/>
    <w:rsid w:val="00E712A6"/>
    <w:rsid w:val="00F8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0">
    <w:name w:val="c90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9">
    <w:name w:val="c119"/>
    <w:basedOn w:val="a0"/>
    <w:rsid w:val="003A241A"/>
  </w:style>
  <w:style w:type="character" w:customStyle="1" w:styleId="c65">
    <w:name w:val="c65"/>
    <w:basedOn w:val="a0"/>
    <w:rsid w:val="003A241A"/>
  </w:style>
  <w:style w:type="character" w:customStyle="1" w:styleId="c0">
    <w:name w:val="c0"/>
    <w:basedOn w:val="a0"/>
    <w:rsid w:val="003A241A"/>
  </w:style>
  <w:style w:type="paragraph" w:customStyle="1" w:styleId="c23">
    <w:name w:val="c23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A241A"/>
  </w:style>
  <w:style w:type="paragraph" w:customStyle="1" w:styleId="c25">
    <w:name w:val="c25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241A"/>
  </w:style>
  <w:style w:type="paragraph" w:customStyle="1" w:styleId="c45">
    <w:name w:val="c45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A241A"/>
  </w:style>
  <w:style w:type="character" w:customStyle="1" w:styleId="c12">
    <w:name w:val="c12"/>
    <w:basedOn w:val="a0"/>
    <w:rsid w:val="003A241A"/>
  </w:style>
  <w:style w:type="paragraph" w:customStyle="1" w:styleId="c14">
    <w:name w:val="c14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9">
    <w:name w:val="c129"/>
    <w:basedOn w:val="a0"/>
    <w:rsid w:val="003A241A"/>
  </w:style>
  <w:style w:type="paragraph" w:customStyle="1" w:styleId="c106">
    <w:name w:val="c106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3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E8E09-E714-4643-B6E1-E7FFDADC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Zavuch</cp:lastModifiedBy>
  <cp:revision>20</cp:revision>
  <cp:lastPrinted>2021-03-21T08:31:00Z</cp:lastPrinted>
  <dcterms:created xsi:type="dcterms:W3CDTF">2021-03-21T08:21:00Z</dcterms:created>
  <dcterms:modified xsi:type="dcterms:W3CDTF">2024-08-30T06:27:00Z</dcterms:modified>
</cp:coreProperties>
</file>